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4E5" w:rsidRDefault="003164E5" w:rsidP="003164E5">
      <w:pPr>
        <w:spacing w:after="0" w:line="360" w:lineRule="auto"/>
        <w:jc w:val="right"/>
        <w:rPr>
          <w:kern w:val="0"/>
        </w:rPr>
      </w:pPr>
      <w:r>
        <w:rPr>
          <w:kern w:val="0"/>
        </w:rPr>
        <w:t>Приложение 9</w:t>
      </w:r>
    </w:p>
    <w:p w:rsidR="003164E5" w:rsidRDefault="003164E5" w:rsidP="003164E5">
      <w:pPr>
        <w:spacing w:after="0"/>
        <w:jc w:val="right"/>
        <w:rPr>
          <w:kern w:val="0"/>
        </w:rPr>
      </w:pPr>
      <w:r>
        <w:rPr>
          <w:kern w:val="0"/>
        </w:rPr>
        <w:t xml:space="preserve">к решению Совета депутатов </w:t>
      </w:r>
    </w:p>
    <w:p w:rsidR="003164E5" w:rsidRDefault="003164E5" w:rsidP="003164E5">
      <w:pPr>
        <w:spacing w:after="0"/>
        <w:jc w:val="right"/>
        <w:rPr>
          <w:kern w:val="0"/>
        </w:rPr>
      </w:pPr>
      <w:proofErr w:type="spellStart"/>
      <w:r>
        <w:rPr>
          <w:kern w:val="0"/>
        </w:rPr>
        <w:t>Ардатовского</w:t>
      </w:r>
      <w:proofErr w:type="spellEnd"/>
      <w:r>
        <w:rPr>
          <w:kern w:val="0"/>
        </w:rPr>
        <w:t xml:space="preserve"> муниципального </w:t>
      </w:r>
    </w:p>
    <w:p w:rsidR="003164E5" w:rsidRDefault="003164E5" w:rsidP="003164E5">
      <w:pPr>
        <w:spacing w:after="0"/>
        <w:jc w:val="right"/>
        <w:rPr>
          <w:kern w:val="0"/>
        </w:rPr>
      </w:pPr>
      <w:r>
        <w:rPr>
          <w:kern w:val="0"/>
        </w:rPr>
        <w:t>округа Нижегородской области</w:t>
      </w:r>
    </w:p>
    <w:p w:rsidR="003164E5" w:rsidRDefault="003164E5" w:rsidP="003164E5">
      <w:pPr>
        <w:spacing w:after="0"/>
        <w:jc w:val="right"/>
        <w:rPr>
          <w:kern w:val="0"/>
        </w:rPr>
      </w:pPr>
      <w:r>
        <w:rPr>
          <w:kern w:val="0"/>
        </w:rPr>
        <w:t xml:space="preserve"> от 24 декабря 2025 года № 162</w:t>
      </w:r>
    </w:p>
    <w:p w:rsidR="003164E5" w:rsidRDefault="003164E5" w:rsidP="003164E5">
      <w:pPr>
        <w:spacing w:after="0"/>
        <w:ind w:right="-569"/>
        <w:jc w:val="center"/>
        <w:rPr>
          <w:color w:val="0000FF"/>
          <w:sz w:val="16"/>
          <w:szCs w:val="16"/>
        </w:rPr>
      </w:pPr>
      <w:r>
        <w:rPr>
          <w:color w:val="0000FF"/>
          <w:sz w:val="16"/>
          <w:szCs w:val="16"/>
        </w:rPr>
        <w:t xml:space="preserve">                                                                                                                                    (в редакции решения Совета депутатов от 11.02.2026 №17)</w:t>
      </w:r>
    </w:p>
    <w:p w:rsidR="003164E5" w:rsidRPr="00D1475C" w:rsidRDefault="003164E5" w:rsidP="003164E5">
      <w:pPr>
        <w:spacing w:after="0"/>
        <w:ind w:right="-569"/>
        <w:jc w:val="center"/>
        <w:rPr>
          <w:color w:val="0000FF"/>
          <w:sz w:val="16"/>
          <w:szCs w:val="16"/>
        </w:rPr>
      </w:pPr>
    </w:p>
    <w:p w:rsidR="003164E5" w:rsidRPr="00B4531D" w:rsidRDefault="003164E5" w:rsidP="003164E5">
      <w:pPr>
        <w:spacing w:after="0"/>
        <w:jc w:val="center"/>
        <w:rPr>
          <w:sz w:val="28"/>
          <w:szCs w:val="28"/>
        </w:rPr>
      </w:pPr>
      <w:r w:rsidRPr="00B4531D">
        <w:rPr>
          <w:sz w:val="28"/>
          <w:szCs w:val="28"/>
        </w:rPr>
        <w:t xml:space="preserve">Перечень публичных нормативных обязательств, подлежащих исполнению за счет средств бюджета </w:t>
      </w:r>
      <w:proofErr w:type="spellStart"/>
      <w:r w:rsidRPr="00B4531D">
        <w:rPr>
          <w:sz w:val="28"/>
          <w:szCs w:val="28"/>
        </w:rPr>
        <w:t>Ардатовского</w:t>
      </w:r>
      <w:proofErr w:type="spellEnd"/>
      <w:r w:rsidRPr="00B4531D">
        <w:rPr>
          <w:sz w:val="28"/>
          <w:szCs w:val="28"/>
        </w:rPr>
        <w:t xml:space="preserve"> муниципального округа в 2026 году и в плановом периоде </w:t>
      </w:r>
    </w:p>
    <w:p w:rsidR="003164E5" w:rsidRPr="00B4531D" w:rsidRDefault="003164E5" w:rsidP="003164E5">
      <w:pPr>
        <w:spacing w:after="0"/>
        <w:jc w:val="center"/>
        <w:rPr>
          <w:sz w:val="28"/>
          <w:szCs w:val="28"/>
        </w:rPr>
      </w:pPr>
      <w:r w:rsidRPr="00B4531D">
        <w:rPr>
          <w:sz w:val="28"/>
          <w:szCs w:val="28"/>
        </w:rPr>
        <w:t>2027 и 2028 годов</w:t>
      </w:r>
    </w:p>
    <w:p w:rsidR="003164E5" w:rsidRPr="00AE36A3" w:rsidRDefault="003164E5" w:rsidP="003164E5">
      <w:pPr>
        <w:spacing w:after="0"/>
        <w:jc w:val="right"/>
        <w:rPr>
          <w:sz w:val="22"/>
          <w:szCs w:val="22"/>
        </w:rPr>
      </w:pPr>
      <w:r w:rsidRPr="00AE36A3">
        <w:rPr>
          <w:sz w:val="22"/>
          <w:szCs w:val="22"/>
        </w:rPr>
        <w:t>тыс. руб.</w:t>
      </w:r>
    </w:p>
    <w:tbl>
      <w:tblPr>
        <w:tblW w:w="10774" w:type="dxa"/>
        <w:tblInd w:w="-772" w:type="dxa"/>
        <w:tblLayout w:type="fixed"/>
        <w:tblLook w:val="04A0" w:firstRow="1" w:lastRow="0" w:firstColumn="1" w:lastColumn="0" w:noHBand="0" w:noVBand="1"/>
      </w:tblPr>
      <w:tblGrid>
        <w:gridCol w:w="5534"/>
        <w:gridCol w:w="1838"/>
        <w:gridCol w:w="1990"/>
        <w:gridCol w:w="1412"/>
      </w:tblGrid>
      <w:tr w:rsidR="003164E5" w:rsidTr="001C0681">
        <w:trPr>
          <w:trHeight w:val="312"/>
        </w:trPr>
        <w:tc>
          <w:tcPr>
            <w:tcW w:w="5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64E5" w:rsidRDefault="003164E5" w:rsidP="001C0681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НАИМЕНОВАНИЕ</w:t>
            </w:r>
          </w:p>
        </w:tc>
        <w:tc>
          <w:tcPr>
            <w:tcW w:w="5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64E5" w:rsidRDefault="003164E5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Сумма</w:t>
            </w:r>
          </w:p>
        </w:tc>
      </w:tr>
      <w:tr w:rsidR="003164E5" w:rsidTr="001C0681">
        <w:trPr>
          <w:trHeight w:val="312"/>
        </w:trPr>
        <w:tc>
          <w:tcPr>
            <w:tcW w:w="5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64E5" w:rsidRDefault="003164E5" w:rsidP="001C0681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64E5" w:rsidRDefault="003164E5" w:rsidP="001C0681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2026 год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64E5" w:rsidRDefault="003164E5" w:rsidP="001C0681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2027 год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64E5" w:rsidRDefault="003164E5" w:rsidP="001C0681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2028 год</w:t>
            </w:r>
          </w:p>
        </w:tc>
      </w:tr>
      <w:tr w:rsidR="003164E5" w:rsidTr="001C0681">
        <w:trPr>
          <w:trHeight w:val="1680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64E5" w:rsidRPr="00AE36A3" w:rsidRDefault="003164E5" w:rsidP="001C0681">
            <w:pPr>
              <w:spacing w:after="0"/>
              <w:jc w:val="both"/>
              <w:rPr>
                <w:bCs/>
                <w:kern w:val="0"/>
              </w:rPr>
            </w:pPr>
            <w:r w:rsidRPr="00AE36A3">
              <w:rPr>
                <w:bCs/>
                <w:kern w:val="0"/>
              </w:rPr>
              <w:t xml:space="preserve"> 1.Постановление администрации </w:t>
            </w:r>
            <w:proofErr w:type="spellStart"/>
            <w:r w:rsidRPr="00AE36A3">
              <w:rPr>
                <w:bCs/>
                <w:kern w:val="0"/>
              </w:rPr>
              <w:t>Ардатовского</w:t>
            </w:r>
            <w:proofErr w:type="spellEnd"/>
            <w:r w:rsidRPr="00AE36A3">
              <w:rPr>
                <w:bCs/>
                <w:kern w:val="0"/>
              </w:rPr>
              <w:t xml:space="preserve"> муниципального округа Нижегородской области от 06 февраля 2023 года № 86 "Об утверждении порядка предоставления материальной помощи гражданам, находящимся в трудной жизненной ситуации, в виде денежных средств"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64E5" w:rsidRPr="00E214F2" w:rsidRDefault="003164E5" w:rsidP="001C0681">
            <w:pPr>
              <w:spacing w:after="0"/>
              <w:jc w:val="center"/>
              <w:rPr>
                <w:bCs/>
                <w:kern w:val="0"/>
              </w:rPr>
            </w:pPr>
            <w:r w:rsidRPr="00E214F2">
              <w:rPr>
                <w:bCs/>
                <w:kern w:val="0"/>
                <w:sz w:val="22"/>
                <w:szCs w:val="22"/>
              </w:rPr>
              <w:t>100,00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64E5" w:rsidRPr="00E214F2" w:rsidRDefault="003164E5" w:rsidP="001C0681">
            <w:pPr>
              <w:spacing w:after="0"/>
              <w:jc w:val="center"/>
              <w:rPr>
                <w:bCs/>
                <w:kern w:val="0"/>
              </w:rPr>
            </w:pPr>
            <w:r w:rsidRPr="00E214F2">
              <w:rPr>
                <w:bCs/>
                <w:kern w:val="0"/>
                <w:sz w:val="22"/>
                <w:szCs w:val="22"/>
              </w:rPr>
              <w:t>100,00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64E5" w:rsidRPr="00E214F2" w:rsidRDefault="003164E5" w:rsidP="001C0681">
            <w:pPr>
              <w:spacing w:after="0"/>
              <w:jc w:val="center"/>
              <w:rPr>
                <w:bCs/>
                <w:kern w:val="0"/>
              </w:rPr>
            </w:pPr>
            <w:r w:rsidRPr="00E214F2">
              <w:rPr>
                <w:bCs/>
                <w:kern w:val="0"/>
                <w:sz w:val="22"/>
                <w:szCs w:val="22"/>
              </w:rPr>
              <w:t>100,00</w:t>
            </w:r>
          </w:p>
        </w:tc>
      </w:tr>
      <w:tr w:rsidR="003164E5" w:rsidTr="001C0681">
        <w:trPr>
          <w:trHeight w:val="624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64E5" w:rsidRPr="00AE36A3" w:rsidRDefault="003164E5" w:rsidP="001C0681">
            <w:pPr>
              <w:spacing w:after="0"/>
              <w:jc w:val="both"/>
              <w:rPr>
                <w:kern w:val="0"/>
              </w:rPr>
            </w:pPr>
            <w:r w:rsidRPr="00AE36A3">
              <w:rPr>
                <w:kern w:val="0"/>
              </w:rPr>
              <w:t xml:space="preserve">    1.1. Материальная помощь гражданам, находящимся в трудной жизненной ситуации, в виде денежных средств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64E5" w:rsidRPr="00E214F2" w:rsidRDefault="003164E5" w:rsidP="001C0681">
            <w:pPr>
              <w:spacing w:after="0"/>
              <w:jc w:val="center"/>
              <w:rPr>
                <w:bCs/>
                <w:kern w:val="0"/>
              </w:rPr>
            </w:pPr>
            <w:r w:rsidRPr="00E214F2">
              <w:rPr>
                <w:bCs/>
                <w:kern w:val="0"/>
                <w:sz w:val="22"/>
                <w:szCs w:val="22"/>
              </w:rPr>
              <w:t>100,00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64E5" w:rsidRPr="00E214F2" w:rsidRDefault="003164E5" w:rsidP="001C0681">
            <w:pPr>
              <w:spacing w:after="0"/>
              <w:jc w:val="center"/>
              <w:rPr>
                <w:bCs/>
                <w:kern w:val="0"/>
              </w:rPr>
            </w:pPr>
            <w:r w:rsidRPr="00E214F2">
              <w:rPr>
                <w:bCs/>
                <w:kern w:val="0"/>
                <w:sz w:val="22"/>
                <w:szCs w:val="22"/>
              </w:rPr>
              <w:t>100,00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64E5" w:rsidRPr="00E214F2" w:rsidRDefault="003164E5" w:rsidP="001C0681">
            <w:pPr>
              <w:spacing w:after="0"/>
              <w:jc w:val="center"/>
              <w:rPr>
                <w:bCs/>
                <w:kern w:val="0"/>
              </w:rPr>
            </w:pPr>
            <w:r w:rsidRPr="00E214F2">
              <w:rPr>
                <w:bCs/>
                <w:kern w:val="0"/>
                <w:sz w:val="22"/>
                <w:szCs w:val="22"/>
              </w:rPr>
              <w:t>100,00</w:t>
            </w:r>
          </w:p>
        </w:tc>
      </w:tr>
      <w:tr w:rsidR="003164E5" w:rsidTr="001C0681">
        <w:trPr>
          <w:trHeight w:val="273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64E5" w:rsidRPr="00AE36A3" w:rsidRDefault="003164E5" w:rsidP="001C0681">
            <w:pPr>
              <w:spacing w:after="0"/>
              <w:jc w:val="both"/>
              <w:rPr>
                <w:bCs/>
                <w:kern w:val="0"/>
              </w:rPr>
            </w:pPr>
            <w:r w:rsidRPr="00AE36A3">
              <w:rPr>
                <w:bCs/>
                <w:kern w:val="0"/>
              </w:rPr>
              <w:t xml:space="preserve">2. Решение Совета депутатов от 31мая 2023 г. № 120 «О наградах </w:t>
            </w:r>
            <w:proofErr w:type="spellStart"/>
            <w:r w:rsidRPr="00AE36A3">
              <w:rPr>
                <w:bCs/>
                <w:kern w:val="0"/>
              </w:rPr>
              <w:t>Ардатовского</w:t>
            </w:r>
            <w:proofErr w:type="spellEnd"/>
            <w:r w:rsidRPr="00AE36A3">
              <w:rPr>
                <w:bCs/>
                <w:kern w:val="0"/>
              </w:rPr>
              <w:t xml:space="preserve"> муниципального округа Нижегородской области»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64E5" w:rsidRPr="00E214F2" w:rsidRDefault="003164E5" w:rsidP="001C0681">
            <w:pPr>
              <w:spacing w:after="0"/>
              <w:jc w:val="center"/>
              <w:rPr>
                <w:kern w:val="0"/>
              </w:rPr>
            </w:pPr>
            <w:r w:rsidRPr="00E214F2">
              <w:rPr>
                <w:kern w:val="0"/>
                <w:sz w:val="22"/>
                <w:szCs w:val="22"/>
              </w:rPr>
              <w:t>144,00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64E5" w:rsidRPr="00E214F2" w:rsidRDefault="003164E5" w:rsidP="001C0681">
            <w:pPr>
              <w:spacing w:after="0"/>
              <w:jc w:val="center"/>
              <w:rPr>
                <w:kern w:val="0"/>
              </w:rPr>
            </w:pPr>
            <w:r w:rsidRPr="00E214F2">
              <w:rPr>
                <w:kern w:val="0"/>
                <w:sz w:val="22"/>
                <w:szCs w:val="22"/>
              </w:rPr>
              <w:t>144,00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64E5" w:rsidRPr="00E214F2" w:rsidRDefault="003164E5" w:rsidP="001C0681">
            <w:pPr>
              <w:spacing w:after="0"/>
              <w:jc w:val="center"/>
              <w:rPr>
                <w:kern w:val="0"/>
              </w:rPr>
            </w:pPr>
            <w:r w:rsidRPr="00E214F2">
              <w:rPr>
                <w:kern w:val="0"/>
                <w:sz w:val="22"/>
                <w:szCs w:val="22"/>
              </w:rPr>
              <w:t>144,00</w:t>
            </w:r>
          </w:p>
        </w:tc>
      </w:tr>
      <w:tr w:rsidR="003164E5" w:rsidTr="001C0681">
        <w:trPr>
          <w:trHeight w:val="312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64E5" w:rsidRPr="00AE36A3" w:rsidRDefault="003164E5" w:rsidP="001C0681">
            <w:pPr>
              <w:spacing w:after="0"/>
              <w:jc w:val="both"/>
              <w:rPr>
                <w:kern w:val="0"/>
              </w:rPr>
            </w:pPr>
            <w:r w:rsidRPr="00AE36A3">
              <w:rPr>
                <w:kern w:val="0"/>
              </w:rPr>
              <w:t xml:space="preserve">      2.1.Ежемесячная денежная выплата лицам, удостоенным почетного звания «Почетный гражданин» </w:t>
            </w:r>
            <w:proofErr w:type="spellStart"/>
            <w:r w:rsidRPr="00AE36A3">
              <w:rPr>
                <w:kern w:val="0"/>
              </w:rPr>
              <w:t>Ардатовского</w:t>
            </w:r>
            <w:proofErr w:type="spellEnd"/>
            <w:r w:rsidRPr="00AE36A3">
              <w:rPr>
                <w:kern w:val="0"/>
              </w:rPr>
              <w:t xml:space="preserve"> муниципального округа (района) Нижегородской области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64E5" w:rsidRPr="00E214F2" w:rsidRDefault="003164E5" w:rsidP="001C0681">
            <w:pPr>
              <w:spacing w:after="0"/>
              <w:jc w:val="center"/>
              <w:rPr>
                <w:kern w:val="0"/>
              </w:rPr>
            </w:pPr>
            <w:r w:rsidRPr="00E214F2">
              <w:rPr>
                <w:kern w:val="0"/>
                <w:sz w:val="22"/>
                <w:szCs w:val="22"/>
              </w:rPr>
              <w:t>144,00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64E5" w:rsidRPr="00E214F2" w:rsidRDefault="003164E5" w:rsidP="001C0681">
            <w:pPr>
              <w:spacing w:after="0"/>
              <w:jc w:val="center"/>
              <w:rPr>
                <w:kern w:val="0"/>
              </w:rPr>
            </w:pPr>
            <w:r w:rsidRPr="00E214F2">
              <w:rPr>
                <w:kern w:val="0"/>
                <w:sz w:val="22"/>
                <w:szCs w:val="22"/>
              </w:rPr>
              <w:t>144,00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64E5" w:rsidRPr="00E214F2" w:rsidRDefault="003164E5" w:rsidP="001C0681">
            <w:pPr>
              <w:spacing w:after="0"/>
              <w:jc w:val="center"/>
              <w:rPr>
                <w:kern w:val="0"/>
              </w:rPr>
            </w:pPr>
            <w:r w:rsidRPr="00E214F2">
              <w:rPr>
                <w:kern w:val="0"/>
                <w:sz w:val="22"/>
                <w:szCs w:val="22"/>
              </w:rPr>
              <w:t>144,00</w:t>
            </w:r>
          </w:p>
        </w:tc>
      </w:tr>
      <w:tr w:rsidR="003164E5" w:rsidTr="001C0681">
        <w:trPr>
          <w:trHeight w:val="312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64E5" w:rsidRPr="00AE36A3" w:rsidRDefault="003164E5" w:rsidP="001C0681">
            <w:pPr>
              <w:spacing w:after="0"/>
              <w:jc w:val="both"/>
              <w:rPr>
                <w:kern w:val="0"/>
              </w:rPr>
            </w:pPr>
            <w:r w:rsidRPr="00AE36A3">
              <w:rPr>
                <w:kern w:val="0"/>
              </w:rPr>
              <w:t>3.</w:t>
            </w:r>
            <w:r w:rsidRPr="00AE36A3">
              <w:t xml:space="preserve"> Решение Совета депутатов от 11.02.2026г. №16 «</w:t>
            </w:r>
            <w:r w:rsidRPr="00AE36A3">
              <w:rPr>
                <w:kern w:val="0"/>
              </w:rPr>
              <w:t>О единовременной денежной выплате гражданам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операции»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64E5" w:rsidRPr="00E214F2" w:rsidRDefault="003164E5" w:rsidP="001C0681">
            <w:pPr>
              <w:spacing w:after="0"/>
              <w:jc w:val="center"/>
              <w:rPr>
                <w:kern w:val="0"/>
              </w:rPr>
            </w:pPr>
            <w:r w:rsidRPr="00E214F2">
              <w:rPr>
                <w:kern w:val="0"/>
                <w:sz w:val="22"/>
                <w:szCs w:val="22"/>
              </w:rPr>
              <w:t>3000,00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64E5" w:rsidRPr="00E214F2" w:rsidRDefault="003164E5" w:rsidP="001C0681">
            <w:pPr>
              <w:spacing w:after="0"/>
              <w:jc w:val="center"/>
              <w:rPr>
                <w:kern w:val="0"/>
              </w:rPr>
            </w:pPr>
            <w:r w:rsidRPr="00E214F2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64E5" w:rsidRPr="00E214F2" w:rsidRDefault="003164E5" w:rsidP="001C0681">
            <w:pPr>
              <w:spacing w:after="0"/>
              <w:jc w:val="center"/>
              <w:rPr>
                <w:kern w:val="0"/>
              </w:rPr>
            </w:pPr>
            <w:r w:rsidRPr="00E214F2">
              <w:rPr>
                <w:kern w:val="0"/>
                <w:sz w:val="22"/>
                <w:szCs w:val="22"/>
              </w:rPr>
              <w:t>0,00</w:t>
            </w:r>
          </w:p>
        </w:tc>
      </w:tr>
      <w:tr w:rsidR="003164E5" w:rsidTr="001C0681">
        <w:trPr>
          <w:trHeight w:val="312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64E5" w:rsidRPr="00AE36A3" w:rsidRDefault="003164E5" w:rsidP="001C0681">
            <w:pPr>
              <w:spacing w:after="0"/>
              <w:jc w:val="both"/>
              <w:rPr>
                <w:kern w:val="0"/>
              </w:rPr>
            </w:pPr>
            <w:r w:rsidRPr="00AE36A3">
              <w:rPr>
                <w:color w:val="000000"/>
              </w:rPr>
              <w:t xml:space="preserve">      3.1.Единовременная денежная выплата гражданам Российской Федерации, которые заключили контракт о прохождении военной службы в Вооруженных силах Российской Федерации, войсках национальной гвардии Российской Федерации для выполнения задач специальной военной операции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64E5" w:rsidRPr="00E214F2" w:rsidRDefault="003164E5" w:rsidP="001C0681">
            <w:pPr>
              <w:spacing w:after="0"/>
              <w:jc w:val="center"/>
              <w:rPr>
                <w:kern w:val="0"/>
              </w:rPr>
            </w:pPr>
            <w:r w:rsidRPr="00E214F2">
              <w:rPr>
                <w:kern w:val="0"/>
                <w:sz w:val="22"/>
                <w:szCs w:val="22"/>
              </w:rPr>
              <w:t>3 000,00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64E5" w:rsidRPr="00E214F2" w:rsidRDefault="003164E5" w:rsidP="001C0681">
            <w:pPr>
              <w:spacing w:after="0"/>
              <w:jc w:val="center"/>
              <w:rPr>
                <w:kern w:val="0"/>
              </w:rPr>
            </w:pPr>
            <w:r w:rsidRPr="00E214F2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64E5" w:rsidRPr="00E214F2" w:rsidRDefault="003164E5" w:rsidP="001C0681">
            <w:pPr>
              <w:spacing w:after="0"/>
              <w:jc w:val="center"/>
              <w:rPr>
                <w:kern w:val="0"/>
              </w:rPr>
            </w:pPr>
            <w:r w:rsidRPr="00E214F2">
              <w:rPr>
                <w:kern w:val="0"/>
                <w:sz w:val="22"/>
                <w:szCs w:val="22"/>
              </w:rPr>
              <w:t>0,00</w:t>
            </w:r>
          </w:p>
        </w:tc>
      </w:tr>
      <w:tr w:rsidR="003164E5" w:rsidTr="001C0681">
        <w:trPr>
          <w:trHeight w:val="348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64E5" w:rsidRPr="00AE36A3" w:rsidRDefault="003164E5" w:rsidP="001C0681">
            <w:pPr>
              <w:spacing w:after="0"/>
              <w:jc w:val="both"/>
              <w:rPr>
                <w:bCs/>
                <w:kern w:val="0"/>
              </w:rPr>
            </w:pPr>
            <w:r w:rsidRPr="00AE36A3">
              <w:rPr>
                <w:bCs/>
                <w:kern w:val="0"/>
              </w:rPr>
              <w:t>Всего по публичным нормативным   обязательствам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64E5" w:rsidRPr="00E214F2" w:rsidRDefault="003164E5" w:rsidP="001C0681">
            <w:pPr>
              <w:spacing w:after="0"/>
              <w:jc w:val="center"/>
              <w:rPr>
                <w:bCs/>
                <w:kern w:val="0"/>
              </w:rPr>
            </w:pPr>
            <w:r w:rsidRPr="00E214F2">
              <w:rPr>
                <w:bCs/>
                <w:kern w:val="0"/>
                <w:sz w:val="22"/>
                <w:szCs w:val="22"/>
              </w:rPr>
              <w:t>3 244,00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64E5" w:rsidRPr="00E214F2" w:rsidRDefault="003164E5" w:rsidP="001C0681">
            <w:pPr>
              <w:spacing w:after="0"/>
              <w:jc w:val="center"/>
              <w:rPr>
                <w:bCs/>
                <w:kern w:val="0"/>
              </w:rPr>
            </w:pPr>
            <w:r w:rsidRPr="00E214F2">
              <w:rPr>
                <w:bCs/>
                <w:kern w:val="0"/>
                <w:sz w:val="22"/>
                <w:szCs w:val="22"/>
              </w:rPr>
              <w:t>244,00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64E5" w:rsidRPr="00E214F2" w:rsidRDefault="003164E5" w:rsidP="001C0681">
            <w:pPr>
              <w:spacing w:after="0"/>
              <w:jc w:val="center"/>
              <w:rPr>
                <w:bCs/>
                <w:kern w:val="0"/>
              </w:rPr>
            </w:pPr>
            <w:r w:rsidRPr="00E214F2">
              <w:rPr>
                <w:bCs/>
                <w:kern w:val="0"/>
                <w:sz w:val="22"/>
                <w:szCs w:val="22"/>
              </w:rPr>
              <w:t>244,00</w:t>
            </w:r>
          </w:p>
        </w:tc>
      </w:tr>
    </w:tbl>
    <w:p w:rsidR="003164E5" w:rsidRDefault="003164E5" w:rsidP="003164E5">
      <w:pPr>
        <w:spacing w:after="0"/>
        <w:rPr>
          <w:b/>
        </w:rPr>
      </w:pPr>
    </w:p>
    <w:p w:rsidR="006C24B2" w:rsidRDefault="006C24B2">
      <w:bookmarkStart w:id="0" w:name="_GoBack"/>
      <w:bookmarkEnd w:id="0"/>
    </w:p>
    <w:sectPr w:rsidR="006C24B2">
      <w:pgSz w:w="11906" w:h="16838"/>
      <w:pgMar w:top="1134" w:right="851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4E5"/>
    <w:rsid w:val="003164E5"/>
    <w:rsid w:val="006C2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4E5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4E5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2026-06-02T06:57:00Z</dcterms:created>
  <dcterms:modified xsi:type="dcterms:W3CDTF">2026-06-02T06:57:00Z</dcterms:modified>
</cp:coreProperties>
</file>